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92" w:rsidRDefault="00C92492" w:rsidP="00C92492">
      <w:pPr>
        <w:pStyle w:val="ConsPlusNormal"/>
        <w:jc w:val="right"/>
        <w:rPr>
          <w:sz w:val="20"/>
        </w:rPr>
      </w:pPr>
    </w:p>
    <w:p w:rsidR="00C92492" w:rsidRDefault="00C92492" w:rsidP="00C92492">
      <w:pPr>
        <w:pStyle w:val="ConsPlusNormal"/>
        <w:jc w:val="center"/>
        <w:rPr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ДОГОВОР № ____</w:t>
      </w:r>
    </w:p>
    <w:p w:rsidR="00C92492" w:rsidRDefault="00C92492" w:rsidP="00C9249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</w:rPr>
        <w:t>об образовании по образовательным программам</w:t>
      </w:r>
    </w:p>
    <w:p w:rsidR="00C92492" w:rsidRDefault="00C92492" w:rsidP="00C924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</w:rPr>
        <w:t>дошкольного образования</w:t>
      </w:r>
    </w:p>
    <w:p w:rsidR="00C92492" w:rsidRDefault="00C92492" w:rsidP="00C92492">
      <w:pPr>
        <w:pStyle w:val="ConsPlusNormal"/>
        <w:jc w:val="center"/>
        <w:rPr>
          <w:sz w:val="20"/>
        </w:rPr>
      </w:pPr>
    </w:p>
    <w:p w:rsidR="00C92492" w:rsidRDefault="00C92492" w:rsidP="00C92492">
      <w:pPr>
        <w:pStyle w:val="ConsPlusNonformat"/>
        <w:rPr>
          <w:sz w:val="20"/>
        </w:rPr>
      </w:pPr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.Б</w:t>
      </w:r>
      <w:proofErr w:type="gramEnd"/>
      <w:r>
        <w:rPr>
          <w:rFonts w:ascii="Times New Roman" w:hAnsi="Times New Roman" w:cs="Times New Roman"/>
          <w:sz w:val="20"/>
        </w:rPr>
        <w:t>угуруслан                                                                                                                       «     » __________ 20</w:t>
      </w:r>
      <w:r w:rsidR="00716405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г.</w:t>
      </w:r>
    </w:p>
    <w:p w:rsidR="00C92492" w:rsidRDefault="00C92492" w:rsidP="00C92492">
      <w:pPr>
        <w:pStyle w:val="ConsPlusNonformat"/>
        <w:rPr>
          <w:rFonts w:ascii="Times New Roman" w:hAnsi="Times New Roman" w:cs="Times New Roman"/>
        </w:rPr>
      </w:pPr>
    </w:p>
    <w:p w:rsidR="00C92492" w:rsidRDefault="00C92492" w:rsidP="00C92492">
      <w:pPr>
        <w:pStyle w:val="ConsPlusNonformat"/>
        <w:jc w:val="both"/>
        <w:rPr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Муниципальное бюджетное дошкольное образовательное учреждение муниципального образования «город Бугуруслан» «Детский сад комбинированного вида №18», осуществляющая   образовательную   деятельность  (далее  -  образовательное учреждение) на основании лицензии от 01 апреля 2015г. № 1635-16, бессрочная, выданной Министерством образования Оренбургской области, именуемым в дальнейшем «Исполнитель», в лице </w:t>
      </w:r>
      <w:r w:rsidR="00703864">
        <w:rPr>
          <w:rFonts w:ascii="Times New Roman" w:hAnsi="Times New Roman" w:cs="Times New Roman"/>
          <w:sz w:val="20"/>
        </w:rPr>
        <w:t>завед</w:t>
      </w:r>
      <w:r>
        <w:rPr>
          <w:rFonts w:ascii="Times New Roman" w:hAnsi="Times New Roman" w:cs="Times New Roman"/>
          <w:sz w:val="20"/>
        </w:rPr>
        <w:t>ующего</w:t>
      </w:r>
      <w:r w:rsidR="00703864">
        <w:rPr>
          <w:rFonts w:ascii="Times New Roman" w:hAnsi="Times New Roman" w:cs="Times New Roman"/>
          <w:sz w:val="20"/>
        </w:rPr>
        <w:t xml:space="preserve"> Борисовой Людмилы Николаевны</w:t>
      </w:r>
      <w:r>
        <w:rPr>
          <w:rFonts w:ascii="Times New Roman" w:hAnsi="Times New Roman" w:cs="Times New Roman"/>
          <w:sz w:val="20"/>
        </w:rPr>
        <w:t>, действующего на основании Устава, зарегистрированного 18.04.2018г., и</w:t>
      </w:r>
      <w:proofErr w:type="gramEnd"/>
    </w:p>
    <w:p w:rsidR="00C92492" w:rsidRDefault="00C92492" w:rsidP="00C9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родитель (законный представитель) паспорт серии ________ номер ___________, выдан________________________________________________________________________________________ именуемый в дальнейшем «Заказчик», в лице _____________________________________________________________________________________________, </w:t>
      </w:r>
    </w:p>
    <w:p w:rsidR="00C92492" w:rsidRDefault="00C92492" w:rsidP="00C924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 имя, отчество родителя  (законного представителя)</w:t>
      </w:r>
      <w:proofErr w:type="gramEnd"/>
    </w:p>
    <w:p w:rsidR="00C92492" w:rsidRDefault="00C92492" w:rsidP="00C9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в интересах  несовершеннолетнего</w:t>
      </w:r>
    </w:p>
    <w:p w:rsidR="00C92492" w:rsidRDefault="00C92492" w:rsidP="00C92492">
      <w:pPr>
        <w:pStyle w:val="ConsPlusNonformat"/>
        <w:rPr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_____________________________________________________________________________________________,</w:t>
      </w:r>
    </w:p>
    <w:p w:rsidR="00C92492" w:rsidRDefault="00C92492" w:rsidP="00C92492">
      <w:pPr>
        <w:pStyle w:val="ConsPlusNonformat"/>
        <w:jc w:val="center"/>
        <w:rPr>
          <w:sz w:val="20"/>
        </w:rPr>
      </w:pPr>
      <w:r>
        <w:rPr>
          <w:rFonts w:ascii="Times New Roman" w:hAnsi="Times New Roman" w:cs="Times New Roman"/>
          <w:sz w:val="20"/>
        </w:rPr>
        <w:t>(фамилия, имя, отчество,  дата рождения несовершеннолетнего)</w:t>
      </w:r>
    </w:p>
    <w:p w:rsidR="00C92492" w:rsidRDefault="00C92492" w:rsidP="00C92492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</w:rPr>
        <w:t xml:space="preserve"> по адресу: </w:t>
      </w:r>
    </w:p>
    <w:p w:rsidR="00C92492" w:rsidRDefault="00C92492" w:rsidP="00C92492">
      <w:pPr>
        <w:pStyle w:val="ConsPlusNonformat"/>
        <w:rPr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____________________________________________________________________________________,</w:t>
      </w:r>
    </w:p>
    <w:p w:rsidR="00C92492" w:rsidRDefault="00C92492" w:rsidP="00C924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(адрес места жительства ребенка с указанием индекса)</w:t>
      </w:r>
    </w:p>
    <w:p w:rsidR="00C92492" w:rsidRDefault="00C92492" w:rsidP="00C92492">
      <w:pPr>
        <w:pStyle w:val="ConsPlusNonformat"/>
        <w:rPr>
          <w:sz w:val="20"/>
        </w:rPr>
      </w:pPr>
      <w:r>
        <w:rPr>
          <w:rFonts w:ascii="Times New Roman" w:hAnsi="Times New Roman" w:cs="Times New Roman"/>
          <w:sz w:val="20"/>
        </w:rPr>
        <w:t>именуемый  в  дальнейшем  «Воспитанник»,   совместно   именуемые   Стороны, заключили настоящий Договор о нижеследующем:</w:t>
      </w:r>
    </w:p>
    <w:p w:rsidR="00C92492" w:rsidRDefault="00C92492" w:rsidP="00C92492">
      <w:pPr>
        <w:pStyle w:val="ConsPlusNormal"/>
        <w:jc w:val="center"/>
        <w:outlineLvl w:val="1"/>
        <w:rPr>
          <w:sz w:val="20"/>
        </w:rPr>
      </w:pPr>
      <w:r>
        <w:rPr>
          <w:rFonts w:ascii="Times New Roman" w:hAnsi="Times New Roman" w:cs="Times New Roman"/>
          <w:b/>
          <w:sz w:val="20"/>
        </w:rPr>
        <w:t>I. Предмет договора</w:t>
      </w:r>
    </w:p>
    <w:p w:rsidR="00C92492" w:rsidRDefault="00C92492" w:rsidP="00C924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1.1.Предметом договора являются оказание образовательной организацией Воспитаннику образовательных услуг в рамках реализации 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92492" w:rsidRDefault="00C92492" w:rsidP="00C924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1.2. Форма обучения очная.</w:t>
      </w:r>
    </w:p>
    <w:p w:rsidR="00C92492" w:rsidRDefault="00C92492" w:rsidP="00C924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1.3. Наименование образовательной программы: Образовательная пр</w:t>
      </w:r>
      <w:r w:rsidR="00234538">
        <w:rPr>
          <w:rFonts w:ascii="Times New Roman" w:hAnsi="Times New Roman" w:cs="Times New Roman"/>
          <w:sz w:val="20"/>
        </w:rPr>
        <w:t>ограмма дошкольного образования муниципального бюджетного дошкольного образовательного учреждения муниципального образования «город Бугуруслан» «Детский сад комбинированного вида №18»</w:t>
      </w:r>
      <w:r>
        <w:rPr>
          <w:rFonts w:ascii="Times New Roman" w:hAnsi="Times New Roman" w:cs="Times New Roman"/>
          <w:sz w:val="20"/>
        </w:rPr>
        <w:t>.</w:t>
      </w:r>
    </w:p>
    <w:p w:rsidR="00C92492" w:rsidRDefault="00C92492" w:rsidP="00C924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1.4.Срок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  <w:r w:rsidR="004F5DF7">
        <w:rPr>
          <w:rFonts w:ascii="Times New Roman" w:hAnsi="Times New Roman" w:cs="Times New Roman"/>
          <w:sz w:val="20"/>
        </w:rPr>
        <w:t xml:space="preserve"> </w:t>
      </w:r>
    </w:p>
    <w:p w:rsidR="00C92492" w:rsidRDefault="004F5DF7" w:rsidP="00C9249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C92492">
        <w:rPr>
          <w:rFonts w:ascii="Times New Roman" w:hAnsi="Times New Roman" w:cs="Times New Roman"/>
          <w:sz w:val="20"/>
        </w:rPr>
        <w:t xml:space="preserve">1.5.Режим пребывания Воспитанника в образовательной организации составляет 10,5 часовое пребывание, с 8.00 до 18.30ч. Выходной: суббота, воскресенье, праздничные дни, установленные законодательством РФ. </w:t>
      </w:r>
    </w:p>
    <w:p w:rsidR="00C92492" w:rsidRDefault="00C92492" w:rsidP="00C92492">
      <w:pPr>
        <w:pStyle w:val="ConsPlusNonformat"/>
        <w:tabs>
          <w:tab w:val="left" w:pos="567"/>
        </w:tabs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1.6. Воспитанник зачисляется в группу </w:t>
      </w:r>
      <w:proofErr w:type="spellStart"/>
      <w:r>
        <w:rPr>
          <w:rFonts w:ascii="Times New Roman" w:hAnsi="Times New Roman" w:cs="Times New Roman"/>
          <w:sz w:val="20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</w:rPr>
        <w:t xml:space="preserve"> направленности.</w:t>
      </w:r>
    </w:p>
    <w:p w:rsidR="00C92492" w:rsidRDefault="00C92492" w:rsidP="0023453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1.7.Договор вступает в силу с «___»_________________ 20</w:t>
      </w:r>
      <w:r w:rsidR="00716405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 xml:space="preserve"> года</w:t>
      </w:r>
      <w:r w:rsidR="004F5DF7">
        <w:rPr>
          <w:rFonts w:ascii="Times New Roman" w:hAnsi="Times New Roman" w:cs="Times New Roman"/>
          <w:sz w:val="20"/>
        </w:rPr>
        <w:t xml:space="preserve"> и действует до «___»__________20___ года</w:t>
      </w:r>
      <w:r>
        <w:rPr>
          <w:rFonts w:ascii="Times New Roman" w:hAnsi="Times New Roman" w:cs="Times New Roman"/>
          <w:sz w:val="20"/>
        </w:rPr>
        <w:t>.</w:t>
      </w:r>
    </w:p>
    <w:p w:rsidR="00C92492" w:rsidRDefault="00C92492" w:rsidP="00C92492">
      <w:pPr>
        <w:pStyle w:val="ConsPlusNormal"/>
        <w:jc w:val="center"/>
        <w:outlineLvl w:val="1"/>
        <w:rPr>
          <w:b/>
        </w:rPr>
      </w:pPr>
      <w:r>
        <w:rPr>
          <w:rFonts w:ascii="Times New Roman" w:hAnsi="Times New Roman" w:cs="Times New Roman"/>
          <w:b/>
          <w:sz w:val="20"/>
        </w:rPr>
        <w:t>II. Взаимодействие Сторон</w:t>
      </w:r>
    </w:p>
    <w:p w:rsidR="00C92492" w:rsidRDefault="00C92492" w:rsidP="00C9249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2.1. Исполнитель вправе:</w:t>
      </w:r>
    </w:p>
    <w:p w:rsidR="00C92492" w:rsidRDefault="00C92492" w:rsidP="00C9249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2.1.1. Самостоятельно осуществлять образовательную деятельность, в соответствии с действующим законодательством.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Оказывать помощь родителям в воспитании, охране и укреплении физического и психического здоровья ребенка, развитии индивидуальных способностей.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Комплектовать персонал в соответствии с действующим законодательством.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2.1.4. Давать рекомендации по воспитанию ребенка в семье.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2.1.5. Свободно выбирать, разрабатывать и применять методики воспитания и обучения детей, работая в тесном контакте с родителями, не противоречащие закону об образовании.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2.1.6. Расторгнуть настоящий Договор  досрочно и отчислить ребенка из образовательного учреждения, оговоренные  в пункте 4 настоящего Договора. </w:t>
      </w:r>
    </w:p>
    <w:p w:rsidR="00C92492" w:rsidRDefault="00C92492" w:rsidP="00C9249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  Временно переводить ребенка в другую группу при необходимости (возникновение карантина, в случае резкого сокращения количества воспитанников в группе, например, в летний период и т.п.).</w:t>
      </w:r>
    </w:p>
    <w:p w:rsidR="00C92492" w:rsidRDefault="00C92492" w:rsidP="00C9249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2.1.8. Перевести ребёнка в логопедическую группу на основании заявления родителя (законного представителя) и на основании направления заключения ПМПК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психолого-медико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педагогической комиссии) УО администрации МО «город Бугуруслан».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2.1.9. Изменять размер оплаты за присмотр и уход ребенка в образовательном учреждении по решению Учредителя и режим работы детского сада по согласованию с Учредителем.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2.1.10. Не передавать ребёнка родителям (законным представителями), если те находятся в состоянии алкогольного, токсического или наркотического опьянения.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2.1.11. Не передавать ребенка для сопровождения из образовательного учреждения лицам, не являющимися родителями (законными представителями) без письменного заявления родителей (законных представителей) на разрешение сопровождения ребенка иными лицами, а также лицам, не достигшим 18-летнего возраста.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2.1.12. Защищать права и достоинства ребенка, следить за соблюдением его прав родителями (законными представителями) и родственниками других воспитанников, а также сотрудниками образовательного учреждения. 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 Заказчик вправе: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образовательное учреждение и осуществление образовательной деятельности, с правами и обязанностями Воспитанника и Заказчика.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Получать от Исполнителя информацию:</w:t>
      </w:r>
    </w:p>
    <w:p w:rsidR="00C92492" w:rsidRDefault="00C92492" w:rsidP="00C92492">
      <w:pPr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3">
        <w:r>
          <w:rPr>
            <w:rStyle w:val="-"/>
            <w:rFonts w:ascii="Times New Roman" w:hAnsi="Times New Roman" w:cs="Times New Roman"/>
            <w:sz w:val="20"/>
            <w:szCs w:val="20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 Принимать участие в учреждении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2.2.7.  Принимать участие в управлении образовательного учреждения в форме, определяемой уставом учреждения.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2.2.8. Защищать права и достоинства своего ребенка и других детей образовательного учреждения, следить за соблюдением их прав со стороны других родителей и сотрудников образовательного учреждения. 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2.2.9. Вносить предложения по улучшению работы с детьми и по организации дополнительных услуг в образовательном учреждении.</w:t>
      </w:r>
    </w:p>
    <w:p w:rsidR="00C92492" w:rsidRPr="00716405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2.2.10. Расторгнуть настоящий Договор досрочно в одностороннем порядке при условии предварительного уведомления (не позднее чем за пять дней) </w:t>
      </w:r>
      <w:r w:rsidRPr="00716405">
        <w:rPr>
          <w:rFonts w:ascii="Times New Roman" w:hAnsi="Times New Roman" w:cs="Times New Roman"/>
          <w:sz w:val="20"/>
          <w:szCs w:val="20"/>
        </w:rPr>
        <w:t>администрации образовательного учреждения, при условии оплаты фактически понесенных затрат в размере родительской платы.</w:t>
      </w:r>
    </w:p>
    <w:p w:rsidR="00C92492" w:rsidRPr="00716405" w:rsidRDefault="00C92492" w:rsidP="00C92492">
      <w:pPr>
        <w:contextualSpacing/>
        <w:jc w:val="both"/>
        <w:rPr>
          <w:sz w:val="20"/>
          <w:szCs w:val="20"/>
        </w:rPr>
      </w:pPr>
      <w:r w:rsidRPr="00716405">
        <w:rPr>
          <w:rFonts w:ascii="Times New Roman" w:hAnsi="Times New Roman" w:cs="Times New Roman"/>
          <w:sz w:val="20"/>
          <w:szCs w:val="20"/>
        </w:rPr>
        <w:t xml:space="preserve">2.2.11. Получать выплату компенсации родительской платы </w:t>
      </w:r>
      <w:proofErr w:type="gramStart"/>
      <w:r w:rsidRPr="00716405">
        <w:rPr>
          <w:rFonts w:ascii="Times New Roman" w:hAnsi="Times New Roman" w:cs="Times New Roman"/>
          <w:sz w:val="20"/>
          <w:szCs w:val="20"/>
        </w:rPr>
        <w:t>за содержание ребенка в образовательном учреждении с учетом среднего размера родительской платы за содержание ребенка в размере</w:t>
      </w:r>
      <w:proofErr w:type="gramEnd"/>
      <w:r w:rsidRPr="00716405">
        <w:rPr>
          <w:rFonts w:ascii="Times New Roman" w:hAnsi="Times New Roman" w:cs="Times New Roman"/>
          <w:sz w:val="20"/>
          <w:szCs w:val="20"/>
        </w:rPr>
        <w:t>: 20% -на первого ребенка, 50% - на второго ребенка, 70% - третьего и более ребенка.</w:t>
      </w:r>
    </w:p>
    <w:p w:rsidR="00C92492" w:rsidRPr="00716405" w:rsidRDefault="00C92492" w:rsidP="00C92492">
      <w:pPr>
        <w:contextualSpacing/>
        <w:jc w:val="both"/>
        <w:rPr>
          <w:sz w:val="20"/>
          <w:szCs w:val="20"/>
        </w:rPr>
      </w:pPr>
      <w:r w:rsidRPr="00716405">
        <w:rPr>
          <w:rFonts w:ascii="Times New Roman" w:hAnsi="Times New Roman" w:cs="Times New Roman"/>
          <w:sz w:val="20"/>
          <w:szCs w:val="20"/>
        </w:rPr>
        <w:t xml:space="preserve">2.2.12. Пользоваться льготой </w:t>
      </w:r>
      <w:proofErr w:type="gramStart"/>
      <w:r w:rsidRPr="00716405">
        <w:rPr>
          <w:rFonts w:ascii="Times New Roman" w:hAnsi="Times New Roman" w:cs="Times New Roman"/>
          <w:sz w:val="20"/>
          <w:szCs w:val="20"/>
        </w:rPr>
        <w:t>по оплате за содержание ребенка в образовательном учреждении в соответствии с действующим законодательством</w:t>
      </w:r>
      <w:proofErr w:type="gramEnd"/>
      <w:r w:rsidRPr="00716405">
        <w:rPr>
          <w:rFonts w:ascii="Times New Roman" w:hAnsi="Times New Roman" w:cs="Times New Roman"/>
          <w:sz w:val="20"/>
          <w:szCs w:val="20"/>
        </w:rPr>
        <w:t xml:space="preserve"> (детям – инвалидам; детям-сиротам; детям, оставшимся без попечения родителей, детям с туберкулёзной интоксикацией -100%, одиноким матерям — 50%, многодетным семьям- 50%).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6405">
        <w:rPr>
          <w:rFonts w:ascii="Times New Roman" w:hAnsi="Times New Roman" w:cs="Times New Roman"/>
          <w:sz w:val="20"/>
          <w:szCs w:val="20"/>
        </w:rPr>
        <w:t>2.2.13. Оплачивать содержание ребенка в Учреждении за счет средств материнского (семейного)  капитала, направляемых для обеспечения реализации дополнительных мер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поддержки семей, имеющих детей.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2.2.14. Получать информацию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всех видах планируемых обследований (психологических,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участие в них, получать информацию о результатах проведенных обследований.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2.2.15. Давать письменное согласие на проведение витаминизации (витамин С) третьего блюда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необходимым</w:t>
      </w:r>
      <w:proofErr w:type="gramEnd"/>
      <w:r>
        <w:rPr>
          <w:rFonts w:ascii="Times New Roman" w:hAnsi="Times New Roman" w:cs="Times New Roman"/>
          <w:sz w:val="20"/>
          <w:szCs w:val="20"/>
        </w:rPr>
        <w:t>, для  нормального роста Воспитанника.</w:t>
      </w:r>
    </w:p>
    <w:p w:rsidR="00C92492" w:rsidRDefault="00C92492" w:rsidP="00C92492">
      <w:pPr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2.2.16. Давать письменное согласие на использование и обработку персональных данных в соответствии  с требованиями Федерального </w:t>
      </w:r>
      <w:hyperlink r:id="rId5">
        <w:r>
          <w:rPr>
            <w:rStyle w:val="-"/>
            <w:rFonts w:ascii="Times New Roman" w:hAnsi="Times New Roman" w:cs="Times New Roman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C92492" w:rsidRDefault="00C92492" w:rsidP="00C92492">
      <w:pPr>
        <w:contextualSpacing/>
        <w:jc w:val="both"/>
        <w:rPr>
          <w:sz w:val="20"/>
          <w:szCs w:val="20"/>
        </w:rPr>
      </w:pP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</w:p>
    <w:p w:rsidR="00C92492" w:rsidRDefault="00C92492" w:rsidP="00C92492">
      <w:pPr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2.3.2. Обеспечить надлежащее предоставление услуг, предусмотренных </w:t>
      </w:r>
      <w:hyperlink w:anchor="Par73">
        <w:r>
          <w:rPr>
            <w:rStyle w:val="-"/>
            <w:rFonts w:ascii="Times New Roman" w:hAnsi="Times New Roman" w:cs="Times New Roman"/>
            <w:sz w:val="20"/>
            <w:szCs w:val="20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92492" w:rsidRDefault="00C92492" w:rsidP="00C92492">
      <w:pPr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>
        <w:r>
          <w:rPr>
            <w:rStyle w:val="-"/>
            <w:rFonts w:ascii="Times New Roman" w:hAnsi="Times New Roman" w:cs="Times New Roman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№ 2300-1 «О защите прав потребителей»  и Федеральным </w:t>
      </w:r>
      <w:hyperlink r:id="rId7">
        <w:r>
          <w:rPr>
            <w:rStyle w:val="-"/>
            <w:rFonts w:ascii="Times New Roman" w:hAnsi="Times New Roman" w:cs="Times New Roman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29 декабря 2012 г.     № 273-ФЗ «Об образовании в Российской Федерации».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C92492" w:rsidRDefault="00C92492" w:rsidP="00C92492">
      <w:pPr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7">
        <w:r>
          <w:rPr>
            <w:rStyle w:val="-"/>
            <w:rFonts w:ascii="Times New Roman" w:hAnsi="Times New Roman" w:cs="Times New Roman"/>
            <w:sz w:val="20"/>
            <w:szCs w:val="20"/>
          </w:rPr>
          <w:t>пунктом 1.3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2.3.10. Обеспечивать    Воспитанника    необходимым  4-х разовым сбалансированным питанием, необходимым для его нормального роста и развития, в соответствии с требованиями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от 15 мая 2013 г. № 26 г. п. 11.7. 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2.3.11.Обеспечить Воспитанника витаминизацией (витамин С) третьего блюда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необходимым</w:t>
      </w:r>
      <w:proofErr w:type="gramEnd"/>
      <w:r>
        <w:rPr>
          <w:rFonts w:ascii="Times New Roman" w:hAnsi="Times New Roman" w:cs="Times New Roman"/>
          <w:sz w:val="20"/>
          <w:szCs w:val="20"/>
        </w:rPr>
        <w:t>, для его нормального роста с письменного согласия родителя (законного представителя).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2.3.12. Переводить Воспитанника в следующую возрастную группу.</w:t>
      </w:r>
    </w:p>
    <w:p w:rsidR="00C92492" w:rsidRDefault="00C92492" w:rsidP="00C92492">
      <w:pPr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2.3.13. Уведомить Заказчика о сроке  нецелесообразности оказания Воспитаннику образовательной услуги в объеме, предусмотренном </w:t>
      </w:r>
      <w:hyperlink w:anchor="Par73">
        <w:r>
          <w:rPr>
            <w:rStyle w:val="-"/>
            <w:rFonts w:ascii="Times New Roman" w:hAnsi="Times New Roman" w:cs="Times New Roman"/>
            <w:sz w:val="20"/>
            <w:szCs w:val="20"/>
          </w:rPr>
          <w:t>разделом  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или  педагогически нецелесообразным оказание данной услуги.</w:t>
      </w:r>
    </w:p>
    <w:p w:rsidR="00C92492" w:rsidRDefault="00C92492" w:rsidP="00C92492">
      <w:pPr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2.3.14.Обеспечить соблюдение требований Федерального </w:t>
      </w:r>
      <w:hyperlink r:id="rId8">
        <w:r>
          <w:rPr>
            <w:rStyle w:val="-"/>
            <w:rFonts w:ascii="Times New Roman" w:hAnsi="Times New Roman" w:cs="Times New Roman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2.3.15.Зачислить ребенка в группу на основании медицинского заключения, заявления о приёме, направления Управления образованием администрации муниципального образования «город Бугуруслан»,  и документа,  удостоверяющего личность одного из родителя (законного представителя) с последующим переводом в соответствующую возрастную группу.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2.3.16. Оказывать квалифицированную помощь родителю в воспитании и обучении ребенка, коррекции имеющихся отклонений в его развитии в рамках компетенции образовательного учреждения. Обследовать ребенка специалистами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консилиума (ПМПК) на основании заявления или согласия в письменной форме его родителей (законных представителей) или специалистов, работающих с детьми, с согласия родителей.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2.3.17.  Уважать права и достоинство ребенка и его родителей.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2.3.18. Организовывать предметно-развивающую среду в образовательном учреждении в соответствии с возрастными особенностями детей.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2.3.19. Проводить занятия в соответствии с утвержденным планом организации воспитательно-образовательного процесса, а также с учетом гигиенических требований к максимальной нагрузке на детей дошкольного возраста в организованных формах обучения.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2.3.20. Принимать оплату за содержание ребенка в образовательном учреждении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2.3.21. Сохранять за ребенком место в случае его болезни, по письменному заявлению родителя  на время прохождения санаторно-курортного лечения, карантина, закрытия образовательного учреждения на ремонтные и (или) аварийные работы, а также в  период отпуска одного из  родителей (законных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представителей). Отсутствие ребенка в Учреждении по перечисленным причинам должно иметь документальное подтверждение в виде медицинской справки или заявления.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92492" w:rsidRDefault="00C92492" w:rsidP="00C92492">
      <w:pPr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7">
        <w:r>
          <w:rPr>
            <w:rStyle w:val="-"/>
            <w:rFonts w:ascii="Times New Roman" w:hAnsi="Times New Roman" w:cs="Times New Roman"/>
            <w:sz w:val="20"/>
            <w:szCs w:val="20"/>
          </w:rPr>
          <w:t>приложении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 настоящему Договору, в размере и порядке,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разделе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Договора, а также плату за присмотр и уход за Воспитанником.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образовательного учреждения.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2.4.6. Информировать Исполнителя о предстоящем отсутствии Воспитанника в образовательном учреждении или 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болезни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день до выписки ребенка после болезни информировать воспитателя о дне прихода ребенка в детский сад.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2.4.7.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92492" w:rsidRDefault="00C92492" w:rsidP="00C92492">
      <w:pPr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2.4.9.Соблюдать требования образовательного учреждения, отвечающие педагогической этике; своевременно разрешать с педагогами возникшие вопросы, не допуская присутствия </w:t>
      </w:r>
      <w:r w:rsidRPr="00A241F3">
        <w:rPr>
          <w:rFonts w:ascii="Times New Roman" w:hAnsi="Times New Roman" w:cs="Times New Roman"/>
          <w:sz w:val="20"/>
          <w:szCs w:val="20"/>
        </w:rPr>
        <w:t>дете2й</w:t>
      </w:r>
      <w:r>
        <w:rPr>
          <w:rFonts w:ascii="Times New Roman" w:hAnsi="Times New Roman" w:cs="Times New Roman"/>
          <w:sz w:val="20"/>
          <w:szCs w:val="20"/>
        </w:rPr>
        <w:t xml:space="preserve"> при разрешении конфликтов.</w:t>
      </w:r>
    </w:p>
    <w:p w:rsidR="00C92492" w:rsidRDefault="00C92492" w:rsidP="00C9249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2.4.10.Не нарушать основные режимные моменты образовательного учреждения и обеспечить соблюдение режима дня ребенка в выходные и праздничные дни.</w:t>
      </w:r>
    </w:p>
    <w:p w:rsidR="00C92492" w:rsidRDefault="00C92492" w:rsidP="00C9249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2.4.11. Лично передавать и забирать ребенка у воспитателя, не передоверяя ребенка лицам, членам семьи не достигшим 18-и летнего возраста, лицам, находящимся в стадии алкогольного, наркотического опьянения. </w:t>
      </w:r>
    </w:p>
    <w:p w:rsidR="00C92492" w:rsidRDefault="00C92492" w:rsidP="001010AC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92492" w:rsidRDefault="00C92492" w:rsidP="001010AC">
      <w:pPr>
        <w:spacing w:after="0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C92492" w:rsidRDefault="00C92492" w:rsidP="001010AC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492" w:rsidRDefault="00C92492" w:rsidP="001010AC">
      <w:pPr>
        <w:spacing w:after="0"/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Стоимость  услуг Исполнителя по присмотру и уходу за Воспитанником (далее - родительская плата) составляет 1800(одна тысяча восемьсот) рублей в месяц и является фиксированной ставкой.</w:t>
      </w:r>
    </w:p>
    <w:p w:rsidR="00C92492" w:rsidRDefault="00C92492" w:rsidP="001010A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C92492" w:rsidRDefault="00C92492" w:rsidP="001010A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92492" w:rsidRDefault="00C92492" w:rsidP="001010AC">
      <w:pPr>
        <w:spacing w:after="0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3.3. Заказчик ежемесячно вносит  родительскую плату за присмотр и уход за Воспитанником, указанную в </w:t>
      </w:r>
      <w:hyperlink w:anchor="Par143">
        <w:r>
          <w:rPr>
            <w:rStyle w:val="-"/>
            <w:rFonts w:ascii="Times New Roman" w:hAnsi="Times New Roman" w:cs="Times New Roman"/>
            <w:sz w:val="20"/>
            <w:szCs w:val="20"/>
          </w:rPr>
          <w:t>пункте 3.1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Договора, в сумме 1800(одна тысяча восемьсот) рублей.</w:t>
      </w:r>
    </w:p>
    <w:p w:rsidR="00C92492" w:rsidRDefault="00C92492" w:rsidP="001010A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Оплата производится в срок до 25 числа текущего месяца за  наличный  расчет на счет, указанный в разделе  </w:t>
      </w:r>
      <w:r>
        <w:rPr>
          <w:rFonts w:ascii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sz w:val="20"/>
          <w:szCs w:val="20"/>
        </w:rPr>
        <w:t xml:space="preserve">  настоящего Договора.</w:t>
      </w:r>
    </w:p>
    <w:p w:rsidR="00C92492" w:rsidRDefault="00C92492" w:rsidP="001010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>V. Основания изменения и расторжения договора</w:t>
      </w:r>
    </w:p>
    <w:p w:rsidR="00C92492" w:rsidRDefault="00C92492" w:rsidP="001010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C92492" w:rsidRDefault="00C92492" w:rsidP="001010A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4.1. Условия, на которых заключен настоящий Договор, могут быть изменены по соглашению сторон.</w:t>
      </w:r>
    </w:p>
    <w:p w:rsidR="00C92492" w:rsidRDefault="00C92492" w:rsidP="001010A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92492" w:rsidRDefault="00C92492" w:rsidP="001010A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0"/>
        </w:rPr>
        <w:t>Договор</w:t>
      </w:r>
      <w:proofErr w:type="gramEnd"/>
      <w:r>
        <w:rPr>
          <w:rFonts w:ascii="Times New Roman" w:hAnsi="Times New Roman" w:cs="Times New Roman"/>
          <w:sz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0"/>
        </w:rPr>
        <w:t>Договор</w:t>
      </w:r>
      <w:proofErr w:type="gramEnd"/>
      <w:r>
        <w:rPr>
          <w:rFonts w:ascii="Times New Roman" w:hAnsi="Times New Roman" w:cs="Times New Roman"/>
          <w:sz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92492" w:rsidRDefault="00C92492" w:rsidP="001010AC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0"/>
        </w:rPr>
      </w:pPr>
    </w:p>
    <w:p w:rsidR="00C92492" w:rsidRDefault="00C92492" w:rsidP="001010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0"/>
        </w:rPr>
        <w:lastRenderedPageBreak/>
        <w:t>V. Заключительные положения</w:t>
      </w:r>
    </w:p>
    <w:p w:rsidR="00C92492" w:rsidRDefault="00C92492" w:rsidP="001010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C92492" w:rsidRDefault="00C92492" w:rsidP="001010A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5.1. Настоящий договор вступает в силу со дня его подписания Сторонами и действует на протяжении времени пребывания ребенка в учреждении.</w:t>
      </w:r>
    </w:p>
    <w:p w:rsidR="00C92492" w:rsidRDefault="00C92492" w:rsidP="001010A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5.2. Настоящий Договор составлен в двух экземплярах, имеющих равную юридическую силу, по одному для каждой из Сторон. </w:t>
      </w:r>
    </w:p>
    <w:p w:rsidR="00C92492" w:rsidRDefault="00C92492" w:rsidP="001010A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C92492" w:rsidRDefault="00C92492" w:rsidP="001010A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92492" w:rsidRDefault="00C92492" w:rsidP="001010A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92492" w:rsidRDefault="00C92492" w:rsidP="001010A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2492" w:rsidRDefault="00C92492" w:rsidP="001010A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C92492" w:rsidRDefault="00C92492" w:rsidP="001010AC">
      <w:pPr>
        <w:pStyle w:val="ConsPlusNormal"/>
        <w:spacing w:after="200" w:line="276" w:lineRule="auto"/>
        <w:jc w:val="both"/>
        <w:rPr>
          <w:rFonts w:ascii="Times New Roman" w:hAnsi="Times New Roman" w:cs="Times New Roman"/>
        </w:rPr>
      </w:pPr>
    </w:p>
    <w:p w:rsidR="00C92492" w:rsidRDefault="00C92492" w:rsidP="001010AC">
      <w:pPr>
        <w:contextualSpacing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Реквизиты и подписи сторон</w:t>
      </w:r>
    </w:p>
    <w:tbl>
      <w:tblPr>
        <w:tblStyle w:val="ac"/>
        <w:tblW w:w="9571" w:type="dxa"/>
        <w:tblCellMar>
          <w:left w:w="688" w:type="dxa"/>
        </w:tblCellMar>
        <w:tblLook w:val="04A0"/>
      </w:tblPr>
      <w:tblGrid>
        <w:gridCol w:w="4375"/>
        <w:gridCol w:w="5196"/>
      </w:tblGrid>
      <w:tr w:rsidR="00C92492" w:rsidTr="003043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492" w:rsidRDefault="00C92492" w:rsidP="003043C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C92492" w:rsidRDefault="00C92492" w:rsidP="003043C6">
            <w:pPr>
              <w:pStyle w:val="ConsPlusCel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бюджетное дошкольное 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proofErr w:type="gramEnd"/>
          </w:p>
          <w:p w:rsidR="00C92492" w:rsidRDefault="00C92492" w:rsidP="003043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образования «город Бугуруслан»</w:t>
            </w:r>
          </w:p>
          <w:p w:rsidR="00C92492" w:rsidRDefault="00C92492" w:rsidP="003043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«Детский сад комбинированного вида №18»</w:t>
            </w:r>
          </w:p>
          <w:p w:rsidR="00C92492" w:rsidRDefault="00C92492" w:rsidP="003043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(МБДОУ «Д/с №18»)</w:t>
            </w:r>
          </w:p>
          <w:p w:rsidR="00C92492" w:rsidRDefault="00C92492" w:rsidP="003043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461636, Оренбургская обл.,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угуруслан</w:t>
            </w:r>
          </w:p>
          <w:p w:rsidR="00C92492" w:rsidRDefault="00C92492" w:rsidP="003043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еологов, д.8.</w:t>
            </w:r>
          </w:p>
          <w:p w:rsidR="00C92492" w:rsidRDefault="00C92492" w:rsidP="003043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Тел. 3-38-48</w:t>
            </w:r>
          </w:p>
          <w:p w:rsidR="00C92492" w:rsidRDefault="00C92492" w:rsidP="003043C6">
            <w:pPr>
              <w:pStyle w:val="aa"/>
              <w:ind w:left="0"/>
            </w:pPr>
            <w:r>
              <w:t>ИНН/КПП:   5602020691/560201001</w:t>
            </w:r>
          </w:p>
          <w:p w:rsidR="00C92492" w:rsidRDefault="00C92492" w:rsidP="003043C6">
            <w:pPr>
              <w:pStyle w:val="aa"/>
              <w:ind w:left="0"/>
            </w:pPr>
            <w:r>
              <w:t>ОКТМО:   53708000</w:t>
            </w:r>
          </w:p>
          <w:p w:rsidR="00C92492" w:rsidRDefault="00C92492" w:rsidP="003043C6">
            <w:pPr>
              <w:pStyle w:val="aa"/>
              <w:ind w:left="0"/>
            </w:pPr>
            <w:r>
              <w:t>ОГРН:  1085658019974</w:t>
            </w:r>
          </w:p>
          <w:p w:rsidR="00C92492" w:rsidRDefault="00C92492" w:rsidP="003043C6">
            <w:pPr>
              <w:pStyle w:val="aa"/>
              <w:ind w:left="0"/>
            </w:pPr>
            <w:r>
              <w:t xml:space="preserve">УФК по Оренбургской области (Финансовый отдел администрации МО «город Бугуруслан», МБДОУ «Д/с №18», л/с 010540011)  </w:t>
            </w:r>
          </w:p>
          <w:p w:rsidR="00C92492" w:rsidRDefault="00C92492" w:rsidP="003043C6">
            <w:pPr>
              <w:pStyle w:val="aa"/>
              <w:ind w:left="0"/>
            </w:pPr>
            <w:r>
              <w:t xml:space="preserve">Банк: ОТДЕЛЕНИЕ ОРЕНБУРГ Г. ОРЕНБУРГ   Расчетный счет  40701810500001000080   </w:t>
            </w:r>
          </w:p>
          <w:p w:rsidR="00C92492" w:rsidRDefault="00C92492" w:rsidP="003043C6">
            <w:pPr>
              <w:pStyle w:val="aa"/>
              <w:ind w:left="0"/>
            </w:pPr>
            <w:r>
              <w:t>БИК 045354001</w:t>
            </w:r>
          </w:p>
          <w:p w:rsidR="00C92492" w:rsidRDefault="00C92492" w:rsidP="003043C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C92492" w:rsidRDefault="00703864" w:rsidP="003043C6">
            <w:pPr>
              <w:pStyle w:val="ConsPlusCel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92492">
              <w:rPr>
                <w:rFonts w:ascii="Times New Roman" w:hAnsi="Times New Roman" w:cs="Times New Roman"/>
                <w:sz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r w:rsidR="00C92492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C01022"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 xml:space="preserve">  Л.Н.Борисова</w:t>
            </w:r>
          </w:p>
          <w:p w:rsidR="00C92492" w:rsidRDefault="00C92492" w:rsidP="00304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92492" w:rsidRDefault="00C92492" w:rsidP="00304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92492" w:rsidRDefault="00C92492" w:rsidP="003043C6">
            <w:pPr>
              <w:pStyle w:val="ConsPlusCell"/>
              <w:spacing w:line="276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«_____» ____________20</w:t>
            </w:r>
            <w:r w:rsidR="00716405">
              <w:rPr>
                <w:rFonts w:ascii="Times New Roman" w:hAnsi="Times New Roman" w:cs="Times New Roman"/>
                <w:sz w:val="20"/>
              </w:rPr>
              <w:t>___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  <w:p w:rsidR="00C92492" w:rsidRDefault="00C92492" w:rsidP="003043C6">
            <w:pPr>
              <w:pStyle w:val="ConsPlusCel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492" w:rsidRDefault="00C92492" w:rsidP="003043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92492" w:rsidRDefault="00C92492" w:rsidP="003043C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492" w:rsidRDefault="00C92492" w:rsidP="003043C6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C92492" w:rsidRDefault="00C92492" w:rsidP="003043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 имя отчество)</w:t>
            </w:r>
          </w:p>
          <w:p w:rsidR="00C92492" w:rsidRDefault="00C92492" w:rsidP="003043C6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</w:p>
          <w:p w:rsidR="00C92492" w:rsidRDefault="00C92492" w:rsidP="003043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492" w:rsidRDefault="00C92492" w:rsidP="003043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данные)</w:t>
            </w:r>
          </w:p>
          <w:p w:rsidR="00C92492" w:rsidRDefault="00C92492" w:rsidP="003043C6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</w:p>
          <w:p w:rsidR="00C92492" w:rsidRDefault="00C92492" w:rsidP="003043C6">
            <w:pPr>
              <w:pBdr>
                <w:bottom w:val="single" w:sz="8" w:space="2" w:color="000001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492" w:rsidRDefault="00C92492" w:rsidP="003043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жительства, телефон)</w:t>
            </w:r>
          </w:p>
          <w:p w:rsidR="00C92492" w:rsidRDefault="00C92492" w:rsidP="003043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92" w:rsidRDefault="00C92492" w:rsidP="003043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92492" w:rsidRDefault="00C92492" w:rsidP="003043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492" w:rsidRDefault="00C92492" w:rsidP="003043C6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</w:p>
          <w:p w:rsidR="00C92492" w:rsidRDefault="00C92492" w:rsidP="003043C6">
            <w:pPr>
              <w:pStyle w:val="ConsPlusCell"/>
              <w:spacing w:line="276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Отметка о получении 2-го экземпляра Заказчиком:</w:t>
            </w:r>
          </w:p>
          <w:p w:rsidR="00C92492" w:rsidRDefault="00C92492" w:rsidP="003043C6">
            <w:pPr>
              <w:pStyle w:val="ConsPlusCell"/>
              <w:spacing w:line="276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</w:t>
            </w:r>
          </w:p>
          <w:p w:rsidR="00C92492" w:rsidRDefault="00C92492" w:rsidP="003043C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F3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C92492" w:rsidRPr="00F85F3B" w:rsidRDefault="00C92492" w:rsidP="003043C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492" w:rsidRDefault="00C92492" w:rsidP="003043C6">
            <w:pPr>
              <w:pStyle w:val="ConsPlusCell"/>
              <w:spacing w:line="36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</w:t>
            </w:r>
            <w:r w:rsidR="00716405">
              <w:rPr>
                <w:rFonts w:ascii="Times New Roman" w:hAnsi="Times New Roman" w:cs="Times New Roman"/>
                <w:sz w:val="20"/>
              </w:rPr>
              <w:t>а: «_____»__________________20__</w:t>
            </w:r>
            <w:r>
              <w:rPr>
                <w:rFonts w:ascii="Times New Roman" w:hAnsi="Times New Roman" w:cs="Times New Roman"/>
                <w:sz w:val="20"/>
              </w:rPr>
              <w:t xml:space="preserve">г. </w:t>
            </w:r>
          </w:p>
          <w:p w:rsidR="00C92492" w:rsidRDefault="00C92492" w:rsidP="003043C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C92492" w:rsidRDefault="00C92492" w:rsidP="003043C6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Подпись: _______________/____________________/</w:t>
            </w:r>
          </w:p>
          <w:p w:rsidR="00C92492" w:rsidRDefault="00C92492" w:rsidP="003043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66B" w:rsidRDefault="0033266B" w:rsidP="003043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2492" w:rsidRDefault="00C92492" w:rsidP="00C92492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92492" w:rsidRDefault="00C92492" w:rsidP="00C9249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492" w:rsidRDefault="00C92492" w:rsidP="00C9249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492" w:rsidRDefault="00C92492" w:rsidP="00C9249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492" w:rsidRDefault="00C92492" w:rsidP="00C9249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492" w:rsidRDefault="00C92492" w:rsidP="00C9249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492" w:rsidRDefault="00C92492" w:rsidP="00C9249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492" w:rsidRDefault="00C92492" w:rsidP="00C9249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492" w:rsidRDefault="00C92492" w:rsidP="00C9249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492" w:rsidRDefault="00C92492" w:rsidP="00216E07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503EA" w:rsidRDefault="00C503EA">
      <w:pPr>
        <w:rPr>
          <w:sz w:val="20"/>
          <w:szCs w:val="20"/>
        </w:rPr>
      </w:pPr>
    </w:p>
    <w:sectPr w:rsidR="00C503EA" w:rsidSect="00C503EA">
      <w:pgSz w:w="11906" w:h="16838"/>
      <w:pgMar w:top="709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EA"/>
    <w:rsid w:val="0000451B"/>
    <w:rsid w:val="00062F49"/>
    <w:rsid w:val="000977C5"/>
    <w:rsid w:val="000E7535"/>
    <w:rsid w:val="001010AC"/>
    <w:rsid w:val="0010360F"/>
    <w:rsid w:val="00114A17"/>
    <w:rsid w:val="001B1879"/>
    <w:rsid w:val="001B1AF0"/>
    <w:rsid w:val="001B6BBD"/>
    <w:rsid w:val="00216E07"/>
    <w:rsid w:val="00234538"/>
    <w:rsid w:val="00250F48"/>
    <w:rsid w:val="002523B0"/>
    <w:rsid w:val="0029575A"/>
    <w:rsid w:val="003043C6"/>
    <w:rsid w:val="003324D7"/>
    <w:rsid w:val="0033266B"/>
    <w:rsid w:val="00451399"/>
    <w:rsid w:val="004A408B"/>
    <w:rsid w:val="004C066B"/>
    <w:rsid w:val="004C0696"/>
    <w:rsid w:val="004F5DF7"/>
    <w:rsid w:val="00514521"/>
    <w:rsid w:val="00554DFB"/>
    <w:rsid w:val="005B4DAC"/>
    <w:rsid w:val="005D1CA3"/>
    <w:rsid w:val="00672128"/>
    <w:rsid w:val="00683E8D"/>
    <w:rsid w:val="006F6F65"/>
    <w:rsid w:val="00703864"/>
    <w:rsid w:val="0070736F"/>
    <w:rsid w:val="00713E90"/>
    <w:rsid w:val="00716405"/>
    <w:rsid w:val="00732732"/>
    <w:rsid w:val="0074560B"/>
    <w:rsid w:val="007B35E5"/>
    <w:rsid w:val="00802697"/>
    <w:rsid w:val="00833597"/>
    <w:rsid w:val="00842047"/>
    <w:rsid w:val="008E6BF3"/>
    <w:rsid w:val="009368E2"/>
    <w:rsid w:val="00976290"/>
    <w:rsid w:val="0097679D"/>
    <w:rsid w:val="00A17C17"/>
    <w:rsid w:val="00A241F3"/>
    <w:rsid w:val="00A3553A"/>
    <w:rsid w:val="00AA2B82"/>
    <w:rsid w:val="00AB6F39"/>
    <w:rsid w:val="00AF0E91"/>
    <w:rsid w:val="00B0267D"/>
    <w:rsid w:val="00BB0F5E"/>
    <w:rsid w:val="00BE27C0"/>
    <w:rsid w:val="00C01022"/>
    <w:rsid w:val="00C33C23"/>
    <w:rsid w:val="00C34245"/>
    <w:rsid w:val="00C503EA"/>
    <w:rsid w:val="00C749AD"/>
    <w:rsid w:val="00C92492"/>
    <w:rsid w:val="00CC2677"/>
    <w:rsid w:val="00CC27C0"/>
    <w:rsid w:val="00CC6EE2"/>
    <w:rsid w:val="00CD5A10"/>
    <w:rsid w:val="00CF2075"/>
    <w:rsid w:val="00CF63B9"/>
    <w:rsid w:val="00D005ED"/>
    <w:rsid w:val="00D83986"/>
    <w:rsid w:val="00DA7EEB"/>
    <w:rsid w:val="00E87FC5"/>
    <w:rsid w:val="00F27843"/>
    <w:rsid w:val="00F27C8F"/>
    <w:rsid w:val="00F3446F"/>
    <w:rsid w:val="00F45A71"/>
    <w:rsid w:val="00F85F3B"/>
    <w:rsid w:val="00FD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B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2EC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71579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2715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71579"/>
    <w:pPr>
      <w:spacing w:after="140" w:line="288" w:lineRule="auto"/>
    </w:pPr>
  </w:style>
  <w:style w:type="paragraph" w:styleId="a6">
    <w:name w:val="List"/>
    <w:basedOn w:val="a5"/>
    <w:rsid w:val="00271579"/>
    <w:rPr>
      <w:rFonts w:cs="Mangal"/>
    </w:rPr>
  </w:style>
  <w:style w:type="paragraph" w:styleId="a7">
    <w:name w:val="Title"/>
    <w:basedOn w:val="a"/>
    <w:rsid w:val="00C50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71579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715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434EC9"/>
    <w:pPr>
      <w:widowControl w:val="0"/>
      <w:spacing w:line="240" w:lineRule="auto"/>
    </w:pPr>
    <w:rPr>
      <w:rFonts w:ascii="Arial" w:eastAsiaTheme="minorEastAsia" w:hAnsi="Arial" w:cs="Arial"/>
      <w:color w:val="00000A"/>
      <w:sz w:val="22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34EC9"/>
    <w:pPr>
      <w:widowControl w:val="0"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customStyle="1" w:styleId="ConsPlusCell">
    <w:name w:val="ConsPlusCell"/>
    <w:uiPriority w:val="99"/>
    <w:qFormat/>
    <w:rsid w:val="00434EC9"/>
    <w:pPr>
      <w:widowControl w:val="0"/>
      <w:spacing w:line="240" w:lineRule="auto"/>
    </w:pPr>
    <w:rPr>
      <w:rFonts w:ascii="Arial" w:eastAsiaTheme="minorEastAsia" w:hAnsi="Arial" w:cs="Arial"/>
      <w:color w:val="00000A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B97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1E2EC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218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CD4813D8EB3EC9B8D2464FA38ADDC4C394DC00BE0A633527EF40EE9l01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CD4813D8EB3EC9B8D2464FA38ADDC4C384CC30DEEA633527EF40EE9l01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FCD4813D8EB3EC9B8D2464FA38ADDC4C394CCF08EFA633527EF40EE9l012C" TargetMode="External"/><Relationship Id="rId5" Type="http://schemas.openxmlformats.org/officeDocument/2006/relationships/hyperlink" Target="consultantplus://offline/ref=0CFCD4813D8EB3EC9B8D2464FA38ADDC4C394DC00BE0A633527EF40EE9l01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435E-1E33-4CF1-ACF3-00896B90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5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220</cp:revision>
  <cp:lastPrinted>2020-02-20T08:44:00Z</cp:lastPrinted>
  <dcterms:created xsi:type="dcterms:W3CDTF">2014-07-21T14:14:00Z</dcterms:created>
  <dcterms:modified xsi:type="dcterms:W3CDTF">2020-02-20T08:45:00Z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