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F" w:rsidRDefault="00E2634F">
      <w:r>
        <w:rPr>
          <w:noProof/>
        </w:rPr>
        <w:drawing>
          <wp:inline distT="0" distB="0" distL="0" distR="0">
            <wp:extent cx="5940425" cy="8167599"/>
            <wp:effectExtent l="19050" t="0" r="3175" b="0"/>
            <wp:docPr id="2" name="Рисунок 2" descr="C:\Users\Олеся\Desktop\2020-10-19 положениеп\положение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2020-10-19 положениеп\положение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4F" w:rsidRDefault="00E2634F"/>
    <w:p w:rsidR="00E2634F" w:rsidRDefault="00E2634F"/>
    <w:p w:rsidR="00E2634F" w:rsidRDefault="00E2634F"/>
    <w:p w:rsidR="00E2634F" w:rsidRDefault="00E2634F"/>
    <w:tbl>
      <w:tblPr>
        <w:tblStyle w:val="a4"/>
        <w:tblpPr w:leftFromText="180" w:rightFromText="180" w:vertAnchor="text" w:horzAnchor="margin" w:tblpY="-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74FB3" w:rsidTr="00174FB3">
        <w:tc>
          <w:tcPr>
            <w:tcW w:w="4672" w:type="dxa"/>
          </w:tcPr>
          <w:p w:rsidR="00174FB3" w:rsidRPr="00246CE3" w:rsidRDefault="00CB0326" w:rsidP="0017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174FB3" w:rsidRPr="00246CE3" w:rsidRDefault="00174FB3" w:rsidP="00174FB3">
            <w:pPr>
              <w:rPr>
                <w:rFonts w:ascii="Times New Roman" w:hAnsi="Times New Roman" w:cs="Times New Roman"/>
              </w:rPr>
            </w:pPr>
            <w:r w:rsidRPr="00246CE3">
              <w:rPr>
                <w:rFonts w:ascii="Times New Roman" w:hAnsi="Times New Roman" w:cs="Times New Roman"/>
              </w:rPr>
              <w:t xml:space="preserve">Протокол общего собрания </w:t>
            </w:r>
          </w:p>
          <w:p w:rsidR="00174FB3" w:rsidRPr="00246CE3" w:rsidRDefault="00174FB3" w:rsidP="00174FB3">
            <w:pPr>
              <w:rPr>
                <w:rFonts w:ascii="Times New Roman" w:hAnsi="Times New Roman" w:cs="Times New Roman"/>
              </w:rPr>
            </w:pPr>
            <w:r w:rsidRPr="00246CE3">
              <w:rPr>
                <w:rFonts w:ascii="Times New Roman" w:hAnsi="Times New Roman" w:cs="Times New Roman"/>
              </w:rPr>
              <w:t>Работников М</w:t>
            </w:r>
            <w:r>
              <w:rPr>
                <w:rFonts w:ascii="Times New Roman" w:hAnsi="Times New Roman" w:cs="Times New Roman"/>
              </w:rPr>
              <w:t>Б</w:t>
            </w:r>
            <w:r w:rsidRPr="00246CE3">
              <w:rPr>
                <w:rFonts w:ascii="Times New Roman" w:hAnsi="Times New Roman" w:cs="Times New Roman"/>
              </w:rPr>
              <w:t>ДОУ «Д/с №</w:t>
            </w:r>
            <w:r>
              <w:rPr>
                <w:rFonts w:ascii="Times New Roman" w:hAnsi="Times New Roman" w:cs="Times New Roman"/>
              </w:rPr>
              <w:t>18</w:t>
            </w:r>
            <w:r w:rsidRPr="00246CE3">
              <w:rPr>
                <w:rFonts w:ascii="Times New Roman" w:hAnsi="Times New Roman" w:cs="Times New Roman"/>
              </w:rPr>
              <w:t xml:space="preserve">» </w:t>
            </w:r>
          </w:p>
          <w:p w:rsidR="00174FB3" w:rsidRPr="00246CE3" w:rsidRDefault="00174FB3" w:rsidP="00174FB3">
            <w:pPr>
              <w:rPr>
                <w:rFonts w:ascii="Times New Roman" w:hAnsi="Times New Roman" w:cs="Times New Roman"/>
              </w:rPr>
            </w:pPr>
            <w:r w:rsidRPr="00246CE3">
              <w:rPr>
                <w:rFonts w:ascii="Times New Roman" w:hAnsi="Times New Roman" w:cs="Times New Roman"/>
              </w:rPr>
              <w:t>«____»_____________20___г. №______</w:t>
            </w:r>
          </w:p>
        </w:tc>
        <w:tc>
          <w:tcPr>
            <w:tcW w:w="4673" w:type="dxa"/>
          </w:tcPr>
          <w:p w:rsidR="00CB0326" w:rsidRPr="00CB0326" w:rsidRDefault="00CB0326" w:rsidP="00CB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</w:t>
            </w:r>
          </w:p>
          <w:p w:rsidR="00CB0326" w:rsidRPr="00CB0326" w:rsidRDefault="00CB0326" w:rsidP="00CB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«Д/с №18»                                                                           _______________ Л.Н. Борисова                                                                          «____» _______________2020г.   </w:t>
            </w:r>
          </w:p>
          <w:p w:rsidR="00CB0326" w:rsidRPr="00CB0326" w:rsidRDefault="00CB0326" w:rsidP="00CB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B3" w:rsidRPr="00246CE3" w:rsidRDefault="00CB0326" w:rsidP="00A81AD8">
            <w:pPr>
              <w:rPr>
                <w:rFonts w:ascii="Times New Roman" w:hAnsi="Times New Roman" w:cs="Times New Roman"/>
              </w:rPr>
            </w:pPr>
            <w:r w:rsidRPr="00CB032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A81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B0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1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326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D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CB0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246CE3" w:rsidRDefault="00246CE3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E3" w:rsidRDefault="00246CE3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26" w:rsidRDefault="00CB0326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26" w:rsidRDefault="00CB0326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26" w:rsidRDefault="00CB0326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B3" w:rsidRPr="00174FB3" w:rsidRDefault="00174FB3" w:rsidP="00174F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74FB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Положение </w:t>
      </w:r>
    </w:p>
    <w:p w:rsidR="00174FB3" w:rsidRPr="00174FB3" w:rsidRDefault="00174FB3" w:rsidP="00174F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74FB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 режиме занятий воспитанников</w:t>
      </w:r>
    </w:p>
    <w:p w:rsidR="00174FB3" w:rsidRPr="00174FB3" w:rsidRDefault="00174FB3" w:rsidP="00174F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74FB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муниципального бюджетного дошкольного образовательного</w:t>
      </w:r>
    </w:p>
    <w:p w:rsidR="00174FB3" w:rsidRPr="00174FB3" w:rsidRDefault="00174FB3" w:rsidP="00174F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74FB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учреждения муниципального образования «город Бугуруслан»</w:t>
      </w:r>
    </w:p>
    <w:p w:rsidR="00174FB3" w:rsidRPr="00174FB3" w:rsidRDefault="00174FB3" w:rsidP="00174F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74FB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«Детский сад комбинированного вида № 18»</w:t>
      </w:r>
    </w:p>
    <w:p w:rsidR="00174FB3" w:rsidRDefault="00174FB3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6A" w:rsidRPr="0093076A" w:rsidRDefault="0093076A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6A">
        <w:rPr>
          <w:rFonts w:ascii="Times New Roman" w:hAnsi="Times New Roman" w:cs="Times New Roman"/>
          <w:b/>
          <w:sz w:val="24"/>
          <w:szCs w:val="24"/>
        </w:rPr>
        <w:t>1.</w:t>
      </w:r>
      <w:r w:rsidR="00246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7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1.1.Положение о режиме занятий воспитанников (далее – Положение) регламентирует  режим занятий воспитанников  муниципального </w:t>
      </w:r>
      <w:r w:rsidR="00DD0B41">
        <w:rPr>
          <w:rFonts w:ascii="Times New Roman" w:hAnsi="Times New Roman" w:cs="Times New Roman"/>
          <w:sz w:val="24"/>
          <w:szCs w:val="24"/>
        </w:rPr>
        <w:t>бюджетного</w:t>
      </w:r>
      <w:r w:rsidRPr="0093076A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2F25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Бугуруслан» </w:t>
      </w:r>
      <w:r w:rsidRPr="0093076A">
        <w:rPr>
          <w:rFonts w:ascii="Times New Roman" w:hAnsi="Times New Roman" w:cs="Times New Roman"/>
          <w:sz w:val="24"/>
          <w:szCs w:val="24"/>
        </w:rPr>
        <w:t>«Детс</w:t>
      </w:r>
      <w:r w:rsidR="00DD0B41">
        <w:rPr>
          <w:rFonts w:ascii="Times New Roman" w:hAnsi="Times New Roman" w:cs="Times New Roman"/>
          <w:sz w:val="24"/>
          <w:szCs w:val="24"/>
        </w:rPr>
        <w:t>кий сад комбинированного вида №18</w:t>
      </w:r>
      <w:r w:rsidRPr="0093076A">
        <w:rPr>
          <w:rFonts w:ascii="Times New Roman" w:hAnsi="Times New Roman" w:cs="Times New Roman"/>
          <w:sz w:val="24"/>
          <w:szCs w:val="24"/>
        </w:rPr>
        <w:t xml:space="preserve">» (далее – Учреждение).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076A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со ст.30., ч.2 Федерального закона Российской Федерации от 29 декабря 2012г. № 273-ФЗ «Об образовании в Российской Федерации», Постановлением федеральной службы по надзору в сфере защиты прав потребителей и благополучия человека от 15.05.2013г. № 26 об утверждении </w:t>
      </w:r>
      <w:proofErr w:type="spellStart"/>
      <w:r w:rsidRPr="009307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076A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</w:t>
      </w:r>
      <w:proofErr w:type="gramEnd"/>
      <w:r w:rsidRPr="0093076A">
        <w:rPr>
          <w:rFonts w:ascii="Times New Roman" w:hAnsi="Times New Roman" w:cs="Times New Roman"/>
          <w:sz w:val="24"/>
          <w:szCs w:val="24"/>
        </w:rPr>
        <w:t xml:space="preserve"> 27.08.2015); Приказом Министерства образования и науки РФ от 17.10.2013г. № 1115 «Об утверждении федерального государственного образовательного стандарта дошкольного образования», Приказом Министерства 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 и другими нормативными  актами, регламентирующими  образовательный процесс в Учреждении. </w:t>
      </w:r>
    </w:p>
    <w:p w:rsidR="0093076A" w:rsidRP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1.3.Настоящее Положение регламентирует режим занятий воспитанников Учреждения.  </w:t>
      </w:r>
    </w:p>
    <w:p w:rsidR="0093076A" w:rsidRPr="0093076A" w:rsidRDefault="0093076A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6A">
        <w:rPr>
          <w:rFonts w:ascii="Times New Roman" w:hAnsi="Times New Roman" w:cs="Times New Roman"/>
          <w:b/>
          <w:sz w:val="24"/>
          <w:szCs w:val="24"/>
        </w:rPr>
        <w:t>2.</w:t>
      </w:r>
      <w:r w:rsidR="00246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76A">
        <w:rPr>
          <w:rFonts w:ascii="Times New Roman" w:hAnsi="Times New Roman" w:cs="Times New Roman"/>
          <w:b/>
          <w:sz w:val="24"/>
          <w:szCs w:val="24"/>
        </w:rPr>
        <w:t>Режим занятий воспитанников</w:t>
      </w:r>
    </w:p>
    <w:p w:rsidR="0093076A" w:rsidRPr="000C1B9E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2.1.Образовательный процесс осуществляется в соответствии с образовательной программой дошкольного образования (реализуется в группах </w:t>
      </w:r>
      <w:proofErr w:type="spellStart"/>
      <w:r w:rsidRPr="0093076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3076A">
        <w:rPr>
          <w:rFonts w:ascii="Times New Roman" w:hAnsi="Times New Roman" w:cs="Times New Roman"/>
          <w:sz w:val="24"/>
          <w:szCs w:val="24"/>
        </w:rPr>
        <w:t xml:space="preserve"> направленности), адаптированной образовательной программой дошкольного образования для детей общим недоразвитием речи (реализуется в группах компенсирующей направленности), </w:t>
      </w:r>
      <w:r w:rsidRPr="000C1B9E">
        <w:rPr>
          <w:rFonts w:ascii="Times New Roman" w:hAnsi="Times New Roman" w:cs="Times New Roman"/>
          <w:sz w:val="24"/>
          <w:szCs w:val="24"/>
        </w:rPr>
        <w:t xml:space="preserve">адаптированными образовательными программами в соответствии с индивидуальными программами реабилитации инвалидов.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2.2.Образовательный процесс организуется и проводится в соответствии с требованиями </w:t>
      </w:r>
      <w:proofErr w:type="spellStart"/>
      <w:r w:rsidRPr="009307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0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76A" w:rsidRDefault="000C1B9E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7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3076A" w:rsidRPr="0093076A">
        <w:rPr>
          <w:rFonts w:ascii="Times New Roman" w:hAnsi="Times New Roman" w:cs="Times New Roman"/>
          <w:sz w:val="24"/>
          <w:szCs w:val="24"/>
        </w:rPr>
        <w:t>. Регулируют организацию образовательной деятельности учебные  планы и календарные учебные графики, составленные на текущий учебный год и утвержденные руководителем Учреждения.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C1B9E">
        <w:rPr>
          <w:rFonts w:ascii="Times New Roman" w:hAnsi="Times New Roman" w:cs="Times New Roman"/>
          <w:sz w:val="24"/>
          <w:szCs w:val="24"/>
        </w:rPr>
        <w:t>4</w:t>
      </w:r>
      <w:r w:rsidRPr="0093076A">
        <w:rPr>
          <w:rFonts w:ascii="Times New Roman" w:hAnsi="Times New Roman" w:cs="Times New Roman"/>
          <w:sz w:val="24"/>
          <w:szCs w:val="24"/>
        </w:rPr>
        <w:t xml:space="preserve">.Продолжительность образовательной деятельности (занятия) проводится в соответствии с требованиями  </w:t>
      </w:r>
      <w:proofErr w:type="spellStart"/>
      <w:r w:rsidRPr="009307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076A">
        <w:rPr>
          <w:rFonts w:ascii="Times New Roman" w:hAnsi="Times New Roman" w:cs="Times New Roman"/>
          <w:sz w:val="24"/>
          <w:szCs w:val="24"/>
        </w:rPr>
        <w:t xml:space="preserve"> 2.4.1.3049-13: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1,5-2лет – не более 10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3-4 лет – не более 15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4-5 лет – не более 20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5-6 лет – не более 25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>- в группе компенсирующей направленности для детей 5-7 лет: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>подгруппа  5-6 лет–не более 25 минут;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подгруппа 6-7 лет–не более 30 минут. </w:t>
      </w:r>
    </w:p>
    <w:p w:rsidR="00174FB3" w:rsidRPr="00174FB3" w:rsidRDefault="0093076A" w:rsidP="000C1B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C1B9E">
        <w:rPr>
          <w:rFonts w:ascii="Times New Roman" w:hAnsi="Times New Roman" w:cs="Times New Roman"/>
          <w:sz w:val="24"/>
          <w:szCs w:val="24"/>
        </w:rPr>
        <w:t>5</w:t>
      </w:r>
      <w:r w:rsidRPr="0093076A">
        <w:rPr>
          <w:rFonts w:ascii="Times New Roman" w:hAnsi="Times New Roman" w:cs="Times New Roman"/>
          <w:sz w:val="24"/>
          <w:szCs w:val="24"/>
        </w:rPr>
        <w:t>.</w:t>
      </w:r>
      <w:r w:rsidR="00174FB3"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в первой половине дня не превышает: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1,5-2лет – не более 20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3-4 лет – 30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4-5 лет – 40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5-6 лет – 45 минут;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-в группе </w:t>
      </w:r>
      <w:proofErr w:type="spellStart"/>
      <w:r w:rsidRPr="00174FB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6-7 лет – 1,5 часа; 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>- в группе компенсирующей направленности для детей 5-7 лет: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>подгруппа  5-6 лет– 45 минут;</w:t>
      </w:r>
    </w:p>
    <w:p w:rsidR="00174FB3" w:rsidRPr="00174FB3" w:rsidRDefault="00174FB3" w:rsidP="00174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FB3">
        <w:rPr>
          <w:rFonts w:ascii="Times New Roman" w:hAnsi="Times New Roman" w:cs="Times New Roman"/>
          <w:color w:val="000000"/>
          <w:sz w:val="24"/>
          <w:szCs w:val="24"/>
        </w:rPr>
        <w:t xml:space="preserve">подгруппа 6-7 лет – 1,5 часа. </w:t>
      </w:r>
    </w:p>
    <w:p w:rsidR="0093076A" w:rsidRDefault="0093076A" w:rsidP="00174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74F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1B9E">
        <w:rPr>
          <w:rFonts w:ascii="Times New Roman" w:hAnsi="Times New Roman" w:cs="Times New Roman"/>
          <w:sz w:val="24"/>
          <w:szCs w:val="24"/>
        </w:rPr>
        <w:t>6</w:t>
      </w:r>
      <w:r w:rsidRPr="0093076A">
        <w:rPr>
          <w:rFonts w:ascii="Times New Roman" w:hAnsi="Times New Roman" w:cs="Times New Roman"/>
          <w:sz w:val="24"/>
          <w:szCs w:val="24"/>
        </w:rPr>
        <w:t xml:space="preserve"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 должна составлять не более 25 – 30 минут в день. </w:t>
      </w:r>
    </w:p>
    <w:p w:rsidR="00174FB3" w:rsidRDefault="0093076A" w:rsidP="00174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C1B9E">
        <w:rPr>
          <w:rFonts w:ascii="Times New Roman" w:hAnsi="Times New Roman" w:cs="Times New Roman"/>
          <w:sz w:val="24"/>
          <w:szCs w:val="24"/>
        </w:rPr>
        <w:t>7</w:t>
      </w:r>
      <w:r w:rsidRPr="0093076A">
        <w:rPr>
          <w:rFonts w:ascii="Times New Roman" w:hAnsi="Times New Roman" w:cs="Times New Roman"/>
          <w:sz w:val="24"/>
          <w:szCs w:val="24"/>
        </w:rPr>
        <w:t>.</w:t>
      </w:r>
      <w:r w:rsidR="00174FB3" w:rsidRPr="0093076A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образовательную деятельность, проводят физкультурные минутки. Перерывы между периодами  образовательной деятельности - не менее 10 минут.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C1B9E">
        <w:rPr>
          <w:rFonts w:ascii="Times New Roman" w:hAnsi="Times New Roman" w:cs="Times New Roman"/>
          <w:sz w:val="24"/>
          <w:szCs w:val="24"/>
        </w:rPr>
        <w:t>8</w:t>
      </w:r>
      <w:r w:rsidRPr="0093076A">
        <w:rPr>
          <w:rFonts w:ascii="Times New Roman" w:hAnsi="Times New Roman" w:cs="Times New Roman"/>
          <w:sz w:val="24"/>
          <w:szCs w:val="24"/>
        </w:rPr>
        <w:t xml:space="preserve">.Образовательная деятельность, требующая повышенной познавательной активности умственного напряжения детей,  организуется в первую половину дня. Для профилактики утомления детей  проводятся  физкультурные, музыкальные занятия, ритмика и т.д.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C1B9E">
        <w:rPr>
          <w:rFonts w:ascii="Times New Roman" w:hAnsi="Times New Roman" w:cs="Times New Roman"/>
          <w:sz w:val="24"/>
          <w:szCs w:val="24"/>
        </w:rPr>
        <w:t>9</w:t>
      </w:r>
      <w:r w:rsidRPr="0093076A">
        <w:rPr>
          <w:rFonts w:ascii="Times New Roman" w:hAnsi="Times New Roman" w:cs="Times New Roman"/>
          <w:sz w:val="24"/>
          <w:szCs w:val="24"/>
        </w:rPr>
        <w:t xml:space="preserve">.С детьми второго и третьего года жизни занятия по физическому развитию осуществляют по подгруппам 2 - 3 раза в неделю.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0C1B9E">
        <w:rPr>
          <w:rFonts w:ascii="Times New Roman" w:hAnsi="Times New Roman" w:cs="Times New Roman"/>
          <w:sz w:val="24"/>
          <w:szCs w:val="24"/>
        </w:rPr>
        <w:t>0</w:t>
      </w:r>
      <w:r w:rsidRPr="0093076A">
        <w:rPr>
          <w:rFonts w:ascii="Times New Roman" w:hAnsi="Times New Roman" w:cs="Times New Roman"/>
          <w:sz w:val="24"/>
          <w:szCs w:val="24"/>
        </w:rPr>
        <w:t xml:space="preserve">.С детьми второго года жизни занятия по физическому развитию проводят в групповом помещении, с детьми третьего года жизни - в групповом помещении или в физкультурном зале.  </w:t>
      </w:r>
    </w:p>
    <w:p w:rsidR="000C1B9E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0C1B9E">
        <w:rPr>
          <w:rFonts w:ascii="Times New Roman" w:hAnsi="Times New Roman" w:cs="Times New Roman"/>
          <w:sz w:val="24"/>
          <w:szCs w:val="24"/>
        </w:rPr>
        <w:t>1</w:t>
      </w:r>
      <w:r w:rsidRPr="0093076A">
        <w:rPr>
          <w:rFonts w:ascii="Times New Roman" w:hAnsi="Times New Roman" w:cs="Times New Roman"/>
          <w:sz w:val="24"/>
          <w:szCs w:val="24"/>
        </w:rPr>
        <w:t xml:space="preserve">.Занятия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0C1B9E" w:rsidRPr="000C1B9E" w:rsidRDefault="000C1B9E" w:rsidP="000C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0C1B9E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1,5-2лет – не более 10 минут;</w:t>
      </w:r>
    </w:p>
    <w:p w:rsidR="000C1B9E" w:rsidRPr="000C1B9E" w:rsidRDefault="000C1B9E" w:rsidP="000C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0C1B9E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3-4 лет - 15 минут; </w:t>
      </w:r>
    </w:p>
    <w:p w:rsidR="000C1B9E" w:rsidRPr="000C1B9E" w:rsidRDefault="000C1B9E" w:rsidP="000C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0C1B9E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4-5 лет - 20 минут; </w:t>
      </w:r>
    </w:p>
    <w:p w:rsidR="000C1B9E" w:rsidRPr="000C1B9E" w:rsidRDefault="000C1B9E" w:rsidP="000C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- в группе </w:t>
      </w:r>
      <w:proofErr w:type="spellStart"/>
      <w:r w:rsidRPr="000C1B9E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 5-6 лет - 25 минут; </w:t>
      </w:r>
    </w:p>
    <w:p w:rsidR="000C1B9E" w:rsidRPr="000C1B9E" w:rsidRDefault="000C1B9E" w:rsidP="000C1B9E">
      <w:pPr>
        <w:pStyle w:val="Default"/>
        <w:jc w:val="both"/>
        <w:rPr>
          <w:rFonts w:ascii="Times New Roman" w:hAnsi="Times New Roman" w:cs="Times New Roman"/>
        </w:rPr>
      </w:pPr>
      <w:r w:rsidRPr="000C1B9E">
        <w:rPr>
          <w:rFonts w:ascii="Times New Roman" w:hAnsi="Times New Roman" w:cs="Times New Roman"/>
        </w:rPr>
        <w:t xml:space="preserve">-в группе </w:t>
      </w:r>
      <w:proofErr w:type="spellStart"/>
      <w:r w:rsidRPr="000C1B9E">
        <w:rPr>
          <w:rFonts w:ascii="Times New Roman" w:hAnsi="Times New Roman" w:cs="Times New Roman"/>
        </w:rPr>
        <w:t>общеразвивающей</w:t>
      </w:r>
      <w:proofErr w:type="spellEnd"/>
      <w:r w:rsidRPr="000C1B9E">
        <w:rPr>
          <w:rFonts w:ascii="Times New Roman" w:hAnsi="Times New Roman" w:cs="Times New Roman"/>
        </w:rPr>
        <w:t xml:space="preserve"> направленности для детей 6 до 7 лет - 30 минут;</w:t>
      </w:r>
    </w:p>
    <w:p w:rsidR="000C1B9E" w:rsidRPr="000C1B9E" w:rsidRDefault="000C1B9E" w:rsidP="000C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B9E">
        <w:rPr>
          <w:rFonts w:ascii="Times New Roman" w:hAnsi="Times New Roman" w:cs="Times New Roman"/>
          <w:color w:val="000000"/>
          <w:sz w:val="24"/>
          <w:szCs w:val="24"/>
        </w:rPr>
        <w:t>- в группе компенсирующей направленности для детей 5-7 лет:</w:t>
      </w:r>
    </w:p>
    <w:p w:rsidR="000C1B9E" w:rsidRPr="000C1B9E" w:rsidRDefault="000C1B9E" w:rsidP="000C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B9E">
        <w:rPr>
          <w:rFonts w:ascii="Times New Roman" w:hAnsi="Times New Roman" w:cs="Times New Roman"/>
          <w:color w:val="000000"/>
          <w:sz w:val="24"/>
          <w:szCs w:val="24"/>
        </w:rPr>
        <w:t>подгруппа  5-6 лет–не более 25 минут;</w:t>
      </w:r>
    </w:p>
    <w:p w:rsidR="000C1B9E" w:rsidRPr="000C1B9E" w:rsidRDefault="000C1B9E" w:rsidP="000C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подгруппа 6-7 лет–не более 30 минут.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 медицинских противопоказаний и наличии у детей спортивной одежды, соответствующей погодным условиям. Занятия по физическому развитию проводятся  с учетом здоровья детей при постоянном  контроле со стороны медицинского работника. 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</w:t>
      </w:r>
      <w:r w:rsidR="000C1B9E">
        <w:rPr>
          <w:rFonts w:ascii="Times New Roman" w:hAnsi="Times New Roman" w:cs="Times New Roman"/>
          <w:sz w:val="24"/>
          <w:szCs w:val="24"/>
        </w:rPr>
        <w:t>2</w:t>
      </w:r>
      <w:r w:rsidRPr="0093076A">
        <w:rPr>
          <w:rFonts w:ascii="Times New Roman" w:hAnsi="Times New Roman" w:cs="Times New Roman"/>
          <w:sz w:val="24"/>
          <w:szCs w:val="24"/>
        </w:rPr>
        <w:t xml:space="preserve">.В середине учебного года (январь) организуются недельные каникулы, во время которых  образовательная деятельность не проводится.  </w:t>
      </w:r>
    </w:p>
    <w:p w:rsidR="000C1B9E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B9E">
        <w:rPr>
          <w:rFonts w:ascii="Times New Roman" w:hAnsi="Times New Roman" w:cs="Times New Roman"/>
          <w:sz w:val="24"/>
          <w:szCs w:val="24"/>
        </w:rPr>
        <w:t>2.13.</w:t>
      </w:r>
      <w:r w:rsidR="000C1B9E" w:rsidRPr="0093076A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проводят каникулы, согласно календарному учебному графику, с 01.06 по 31.08 – летний оздоровительный период.</w:t>
      </w:r>
    </w:p>
    <w:p w:rsidR="0093076A" w:rsidRDefault="000C1B9E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76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3076A" w:rsidRPr="0093076A">
        <w:rPr>
          <w:rFonts w:ascii="Times New Roman" w:hAnsi="Times New Roman" w:cs="Times New Roman"/>
          <w:sz w:val="24"/>
          <w:szCs w:val="24"/>
        </w:rPr>
        <w:t>.В летний период, с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6A" w:rsidRPr="0093076A">
        <w:rPr>
          <w:rFonts w:ascii="Times New Roman" w:hAnsi="Times New Roman" w:cs="Times New Roman"/>
          <w:sz w:val="24"/>
          <w:szCs w:val="24"/>
        </w:rPr>
        <w:t xml:space="preserve">июня по 31 августа учебные занятия не проводятся, кроме занятий по физической культуре. В Учреждении проводятся спортивные и подвижные игры, спортивные праздники, экскурсии.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0C1B9E">
        <w:rPr>
          <w:rFonts w:ascii="Times New Roman" w:hAnsi="Times New Roman" w:cs="Times New Roman"/>
          <w:sz w:val="24"/>
          <w:szCs w:val="24"/>
        </w:rPr>
        <w:t>5</w:t>
      </w:r>
      <w:r w:rsidRPr="0093076A">
        <w:rPr>
          <w:rFonts w:ascii="Times New Roman" w:hAnsi="Times New Roman" w:cs="Times New Roman"/>
          <w:sz w:val="24"/>
          <w:szCs w:val="24"/>
        </w:rPr>
        <w:t xml:space="preserve">.Задачи образовательных областей реализуются также и в ходе режимных моментов, совместной и самостоятельной деятельности детей, ежедневно в различных видах детской деятельности. </w:t>
      </w:r>
    </w:p>
    <w:p w:rsidR="0093076A" w:rsidRDefault="0093076A" w:rsidP="000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0C1B9E">
        <w:rPr>
          <w:rFonts w:ascii="Times New Roman" w:hAnsi="Times New Roman" w:cs="Times New Roman"/>
          <w:sz w:val="24"/>
          <w:szCs w:val="24"/>
        </w:rPr>
        <w:t>6</w:t>
      </w:r>
      <w:r w:rsidRPr="0093076A">
        <w:rPr>
          <w:rFonts w:ascii="Times New Roman" w:hAnsi="Times New Roman" w:cs="Times New Roman"/>
          <w:sz w:val="24"/>
          <w:szCs w:val="24"/>
        </w:rPr>
        <w:t>.В Учреждении  с детьми работают специалисты: музыкальный руководитель, учител</w:t>
      </w:r>
      <w:r w:rsidR="000C1B9E">
        <w:rPr>
          <w:rFonts w:ascii="Times New Roman" w:hAnsi="Times New Roman" w:cs="Times New Roman"/>
          <w:sz w:val="24"/>
          <w:szCs w:val="24"/>
        </w:rPr>
        <w:t>ь</w:t>
      </w:r>
      <w:r w:rsidRPr="0093076A">
        <w:rPr>
          <w:rFonts w:ascii="Times New Roman" w:hAnsi="Times New Roman" w:cs="Times New Roman"/>
          <w:sz w:val="24"/>
          <w:szCs w:val="24"/>
        </w:rPr>
        <w:t>-логопед, педагог-психолог</w:t>
      </w:r>
      <w:r w:rsidR="000C1B9E">
        <w:rPr>
          <w:rFonts w:ascii="Times New Roman" w:hAnsi="Times New Roman" w:cs="Times New Roman"/>
          <w:sz w:val="24"/>
          <w:szCs w:val="24"/>
        </w:rPr>
        <w:t xml:space="preserve"> </w:t>
      </w:r>
      <w:r w:rsidR="000C1B9E" w:rsidRPr="000C1B9E">
        <w:rPr>
          <w:rFonts w:ascii="Times New Roman" w:hAnsi="Times New Roman" w:cs="Times New Roman"/>
          <w:color w:val="000000"/>
          <w:sz w:val="24"/>
          <w:szCs w:val="24"/>
        </w:rPr>
        <w:t>(на договорной основе)</w:t>
      </w:r>
      <w:r w:rsidRPr="000C1B9E">
        <w:rPr>
          <w:rFonts w:ascii="Times New Roman" w:hAnsi="Times New Roman" w:cs="Times New Roman"/>
          <w:sz w:val="24"/>
          <w:szCs w:val="24"/>
        </w:rPr>
        <w:t>.</w:t>
      </w:r>
      <w:r w:rsidRPr="0093076A">
        <w:rPr>
          <w:rFonts w:ascii="Times New Roman" w:hAnsi="Times New Roman" w:cs="Times New Roman"/>
          <w:sz w:val="24"/>
          <w:szCs w:val="24"/>
        </w:rPr>
        <w:t xml:space="preserve"> </w:t>
      </w:r>
      <w:r w:rsidR="000C1B9E"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 w:rsidR="000C1B9E" w:rsidRPr="000C1B9E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0C1B9E" w:rsidRPr="000C1B9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детей 1,5 до 7 лет работает специалист: музыкальный руководитель. В группе компенсирующей направленности детей 5-7 лет работают специалисты: музыкальный руководитель, учитель-логопед. Педагог-психолог работает с детьми 5-7 лет в индивидуальном режиме в свободное от занятий время. Коррекционно-развивающая деятельность педагога- психолога не входит в расписание, так как малая коррекционная группа формируется на основе диагностики, по заявкам родителей и педагогов групп.  Коррекционно-развивающая образовательная деятельность педагога-психолога направлена на развитие эмоционально-волевой сферы детей и совершенствование адаптационных механизмов. </w:t>
      </w:r>
      <w:r w:rsidRPr="0093076A">
        <w:rPr>
          <w:rFonts w:ascii="Times New Roman" w:hAnsi="Times New Roman" w:cs="Times New Roman"/>
          <w:sz w:val="24"/>
          <w:szCs w:val="24"/>
        </w:rPr>
        <w:t>Количество занятий и состав групп  определяются  по потребности. Занятия проводятся малыми подгруппами и индивидуально, и выводятся за пределы учебного плана.  Коррекционно</w:t>
      </w:r>
      <w:r w:rsidR="000C1B9E">
        <w:rPr>
          <w:rFonts w:ascii="Times New Roman" w:hAnsi="Times New Roman" w:cs="Times New Roman"/>
          <w:sz w:val="24"/>
          <w:szCs w:val="24"/>
        </w:rPr>
        <w:t>-</w:t>
      </w:r>
      <w:r w:rsidRPr="0093076A">
        <w:rPr>
          <w:rFonts w:ascii="Times New Roman" w:hAnsi="Times New Roman" w:cs="Times New Roman"/>
          <w:sz w:val="24"/>
          <w:szCs w:val="24"/>
        </w:rPr>
        <w:t xml:space="preserve">развивающая  образовательная деятельность педагога - психолога направлена  на развитие эмоционально-волевой сферы детей и совершенствование адаптационных  механизмов.   </w:t>
      </w:r>
    </w:p>
    <w:p w:rsidR="0093076A" w:rsidRPr="0093076A" w:rsidRDefault="0093076A" w:rsidP="00930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6A">
        <w:rPr>
          <w:rFonts w:ascii="Times New Roman" w:hAnsi="Times New Roman" w:cs="Times New Roman"/>
          <w:b/>
          <w:sz w:val="24"/>
          <w:szCs w:val="24"/>
        </w:rPr>
        <w:t>3.</w:t>
      </w:r>
      <w:r w:rsidR="00246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76A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3.1.Режим занятий воспитанников обязателен для исполнения всеми участниками образовательных отношений.  </w:t>
      </w:r>
    </w:p>
    <w:p w:rsid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3.2.Администрация Учреждения, педагоги, младшие воспитателя, несут ответственность за жизнь, здоровье детей, реализацию в полном объеме учебного плана, качество реализуемых образовательных программ дошкольного образования,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93076A" w:rsidRPr="0093076A" w:rsidRDefault="0093076A" w:rsidP="009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6A">
        <w:rPr>
          <w:rFonts w:ascii="Times New Roman" w:hAnsi="Times New Roman" w:cs="Times New Roman"/>
          <w:sz w:val="24"/>
          <w:szCs w:val="24"/>
        </w:rPr>
        <w:t xml:space="preserve">3.3.Программы,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  </w:t>
      </w:r>
    </w:p>
    <w:p w:rsidR="00E02621" w:rsidRPr="0093076A" w:rsidRDefault="0093076A" w:rsidP="009307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76A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</w:t>
      </w:r>
    </w:p>
    <w:sectPr w:rsidR="00E02621" w:rsidRPr="0093076A" w:rsidSect="0056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3076A"/>
    <w:rsid w:val="000C1B9E"/>
    <w:rsid w:val="00174FB3"/>
    <w:rsid w:val="00246CE3"/>
    <w:rsid w:val="002F2590"/>
    <w:rsid w:val="003B52B5"/>
    <w:rsid w:val="005633CA"/>
    <w:rsid w:val="006260FD"/>
    <w:rsid w:val="00745368"/>
    <w:rsid w:val="007E35C3"/>
    <w:rsid w:val="0093076A"/>
    <w:rsid w:val="00A81AD8"/>
    <w:rsid w:val="00B0737D"/>
    <w:rsid w:val="00C356C1"/>
    <w:rsid w:val="00CB0326"/>
    <w:rsid w:val="00DD0B41"/>
    <w:rsid w:val="00E02621"/>
    <w:rsid w:val="00E2634F"/>
    <w:rsid w:val="00E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76A"/>
    <w:pPr>
      <w:spacing w:after="0" w:line="240" w:lineRule="auto"/>
    </w:pPr>
  </w:style>
  <w:style w:type="table" w:styleId="a4">
    <w:name w:val="Table Grid"/>
    <w:basedOn w:val="a1"/>
    <w:uiPriority w:val="39"/>
    <w:rsid w:val="00246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46CE3"/>
    <w:rPr>
      <w:i/>
      <w:iCs/>
    </w:rPr>
  </w:style>
  <w:style w:type="paragraph" w:customStyle="1" w:styleId="Default">
    <w:name w:val="Default"/>
    <w:qFormat/>
    <w:rsid w:val="000C1B9E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2020-10-19T05:57:00Z</cp:lastPrinted>
  <dcterms:created xsi:type="dcterms:W3CDTF">2020-09-08T09:44:00Z</dcterms:created>
  <dcterms:modified xsi:type="dcterms:W3CDTF">2020-10-19T08:37:00Z</dcterms:modified>
</cp:coreProperties>
</file>